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4E7CC2" w:rsidRDefault="004E7CC2" w14:paraId="446B4C96" w14:textId="7711E016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>Cleveland Avenue Elementary</w:t>
      </w:r>
    </w:p>
    <w:p w:rsidR="004E7CC2" w:rsidRDefault="004E7CC2" w14:paraId="59265A06" w14:textId="77777777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Date: </w:t>
      </w:r>
      <w:r w:rsidRPr="00484306">
        <w:rPr>
          <w:b/>
          <w:color w:val="0083A9"/>
          <w:rFonts w:cs="Arial"/>
          <w:sz w:val="28"/>
          <w:szCs w:val="28"/>
        </w:rPr>
        <w:t>January 26, 2022</w:t>
      </w:r>
    </w:p>
    <w:p w:rsidR="004E7CC2" w:rsidRDefault="004E7CC2" w14:paraId="2F587AC9" w14:textId="6EE382BD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>Time: 3:15pm</w:t>
      </w:r>
      <w:r w:rsidRPr="00484306">
        <w:rPr>
          <w:b/>
          <w:color w:val="0083A9"/>
          <w:rFonts w:cs="Arial"/>
          <w:sz w:val="28"/>
          <w:szCs w:val="28"/>
        </w:rPr>
      </w:r>
    </w:p>
    <w:p w:rsidR="004E7CC2" w:rsidRDefault="004E7CC2" w14:paraId="706B4C5B" w14:textId="03CE920C" w:rsidP="004E7CC2" w:rsidRPr="00484306">
      <w:pPr>
        <w:jc w:val="center"/>
        <w:spacing w:after="0"/>
        <w:rPr>
          <w:b/>
          <w:rFonts w:cs="Arial"/>
          <w:sz w:val="28"/>
          <w:szCs w:val="28"/>
        </w:rPr>
      </w:pPr>
      <w:r w:rsidRPr="00484306">
        <w:rPr>
          <w:b/>
          <w:rFonts w:cs="Arial"/>
          <w:sz w:val="28"/>
          <w:szCs w:val="28"/>
        </w:rPr>
        <w:t xml:space="preserve">Location: </w:t>
      </w:r>
      <w:r w:rsidRPr="00484306">
        <w:rPr>
          <w:b/>
          <w:color w:val="0083A9"/>
          <w:rFonts w:cs="Arial"/>
          <w:sz w:val="28"/>
          <w:szCs w:val="28"/>
        </w:rPr>
        <w:t>Zoom</w:t>
      </w:r>
    </w:p>
    <w:p w:rsidR="004E7CC2" w:rsidRDefault="004E7CC2" w14:paraId="26C5991F" w14:textId="77777777" w:rsidP="004E7CC2" w:rsidRPr="0024684D">
      <w:pPr>
        <w:jc w:val="center"/>
        <w:spacing w:after="0"/>
        <w:rPr>
          <w:b/>
          <w:rFonts w:cs="Arial"/>
          <w:sz w:val="32"/>
          <w:szCs w:val="32"/>
        </w:rPr>
      </w:pPr>
    </w:p>
    <w:p w:rsidR="004E7CC2" w:rsidRDefault="004E7CC2" w14:paraId="5F5D2901" w14:textId="45145D65" w:rsidP="009A3327" w:rsidRPr="00484306">
      <w:pPr>
        <w:pStyle w:val="ListParagraph"/>
        <w:numPr>
          <w:ilvl w:val="0"/>
          <w:numId w:val="3"/>
        </w:numPr>
        <w:ind w:left="630"/>
        <w:ind w:hanging="630"/>
        <w:rPr>
          <w:b/>
          <w:i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Call to order: </w:t>
      </w:r>
      <w:r w:rsidRPr="00484306">
        <w:rPr>
          <w:color w:val="0083A9"/>
          <w:rFonts w:cs="Arial"/>
          <w:sz w:val="24"/>
          <w:szCs w:val="24"/>
        </w:rPr>
        <w:t>3:21pm</w:t>
      </w:r>
    </w:p>
    <w:p w:rsidR="009A3327" w:rsidRDefault="009A3327" w14:paraId="4D3E4181" w14:textId="4B85A8DC" w:rsidP="009A3327">
      <w:pPr>
        <w:pStyle w:val="ListParagraph"/>
        <w:numPr>
          <w:ilvl w:val="0"/>
          <w:numId w:val="3"/>
        </w:numPr>
        <w:ind w:left="630"/>
        <w:ind w:hanging="63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Roll Call</w:t>
      </w:r>
    </w:p>
    <w:tbl>
      <w:tblPr>
        <w:tblW w:w="0" w:type="auto"/>
        <w:tblStyle w:val="TableGrid"/>
        <w:tblLook w:val="4A0"/>
      </w:tblPr>
      <w:tblGrid>
        <w:gridCol w:w="2515"/>
        <w:gridCol w:w="4770"/>
        <w:gridCol w:w="2065"/>
      </w:tblGrid>
      <w:tr w14:paraId="5DE8E155" w14:textId="77777777" w:rsidR="008A6073" w:rsidTr="00FF3119">
        <w:tc>
          <w:tcPr>
            <w:shd w:fill="E9AF76" w:color="auto" w:themeFill="accent2" w:themeFillTint="99" w:val="clear"/>
            <w:vAlign w:val="center"/>
            <w:tcW w:w="2515" w:type="dxa"/>
          </w:tcPr>
          <w:p w:rsidR="008A6073" w:rsidRDefault="008A6073" w14:paraId="7A5FE10F" w14:textId="5BA4243F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Role</w:t>
            </w:r>
          </w:p>
        </w:tc>
        <w:tc>
          <w:tcPr>
            <w:shd w:fill="E9AF76" w:color="auto" w:themeFill="accent2" w:themeFillTint="99" w:val="clear"/>
            <w:vAlign w:val="center"/>
            <w:tcW w:w="4770" w:type="dxa"/>
          </w:tcPr>
          <w:p w:rsidR="008A6073" w:rsidRDefault="008A6073" w14:paraId="4B49FDB3" w14:textId="430F5B6E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Name</w:t>
            </w:r>
            <w:r w:rsidRPr="00F401AE">
              <w:rPr>
                <w:b/>
                <w:rFonts w:cs="Arial"/>
                <w:sz w:val="28"/>
                <w:szCs w:val="28"/>
              </w:rPr>
              <w:t xml:space="preserve"> </w:t>
            </w:r>
            <w:r w:rsidRPr="00C4311A">
              <w:rPr>
                <w:i/>
                <w:rFonts w:cs="Arial"/>
                <w:sz w:val="24"/>
                <w:szCs w:val="24"/>
              </w:rPr>
              <w:t>(or Vacant)</w:t>
            </w:r>
          </w:p>
        </w:tc>
        <w:tc>
          <w:tcPr>
            <w:shd w:fill="E9AF76" w:color="auto" w:themeFill="accent2" w:themeFillTint="99" w:val="clear"/>
            <w:vAlign w:val="center"/>
            <w:tcW w:w="2065" w:type="dxa"/>
          </w:tcPr>
          <w:p w:rsidR="008A6073" w:rsidRDefault="008A6073" w14:paraId="7096A29A" w14:textId="3F335CEF" w:rsidP="00F401AE" w:rsidRPr="00F401AE">
            <w:pPr>
              <w:jc w:val="center"/>
              <w:rPr>
                <w:b/>
                <w:rFonts w:cs="Arial"/>
                <w:sz w:val="28"/>
                <w:szCs w:val="28"/>
              </w:rPr>
            </w:pPr>
            <w:r w:rsidRPr="00371558">
              <w:rPr>
                <w:b/>
                <w:rFonts w:cs="Arial"/>
                <w:sz w:val="28"/>
                <w:szCs w:val="28"/>
              </w:rPr>
              <w:t>Present or Absent</w:t>
            </w:r>
          </w:p>
        </w:tc>
      </w:tr>
      <w:tr w14:paraId="7AE2A259" w14:textId="77777777" w:rsidR="002235D3" w:rsidTr="00FF3119">
        <w:tc>
          <w:tcPr>
            <w:tcW w:w="2515" w:type="dxa"/>
          </w:tcPr>
          <w:p w:rsidR="002235D3" w:rsidRDefault="002235D3" w14:paraId="2B6265C9" w14:textId="079AF9ED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2235D3" w14:paraId="78E7A07D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Dr. Anyee' Payne</w:t>
            </w:r>
          </w:p>
        </w:tc>
        <w:tc>
          <w:tcPr>
            <w:tcW w:w="2065" w:type="dxa"/>
          </w:tcPr>
          <w:p w:rsidR="002235D3" w:rsidRDefault="002235D3" w14:paraId="6904DEC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3A47BA98" w14:textId="77777777" w:rsidR="002235D3" w:rsidTr="00FF3119">
        <w:tc>
          <w:tcPr>
            <w:tcW w:w="2515" w:type="dxa"/>
          </w:tcPr>
          <w:p w:rsidR="002235D3" w:rsidRDefault="002235D3" w14:paraId="314062CB" w14:textId="3D1E4C6C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0E1AD3F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Mrs. Dawn Richardson</w:t>
            </w:r>
          </w:p>
        </w:tc>
        <w:tc>
          <w:tcPr>
            <w:tcW w:w="2065" w:type="dxa"/>
          </w:tcPr>
          <w:p w:rsidR="002235D3" w:rsidRDefault="002235D3" w14:paraId="3642C33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01DBC33C" w14:textId="77777777" w:rsidR="002235D3" w:rsidTr="00FF3119">
        <w:tc>
          <w:tcPr>
            <w:tcW w:w="2515" w:type="dxa"/>
          </w:tcPr>
          <w:p w:rsidR="002235D3" w:rsidRDefault="002235D3" w14:paraId="0D7A65F5" w14:textId="5342CF8F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2BA61BA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Ms. Nakita Hammond</w:t>
            </w:r>
          </w:p>
        </w:tc>
        <w:tc>
          <w:tcPr>
            <w:tcW w:w="2065" w:type="dxa"/>
          </w:tcPr>
          <w:p w:rsidR="002235D3" w:rsidRDefault="002235D3" w14:paraId="1E7ECF1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06ADA6F9" w14:textId="77777777" w:rsidR="002235D3" w:rsidTr="00FF3119">
        <w:tc>
          <w:tcPr>
            <w:tcW w:w="2515" w:type="dxa"/>
          </w:tcPr>
          <w:p w:rsidR="002235D3" w:rsidRDefault="002235D3" w14:paraId="29E29FDD" w14:textId="59A7461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Parent</w:t>
            </w:r>
            <w:r w:rsidR="006C2A22">
              <w:rPr>
                <w:b/>
                <w:rFonts w:cs="Arial"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2235D3" w14:paraId="761BB9C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Mrs. Ashley Lockett-Davis</w:t>
            </w:r>
          </w:p>
        </w:tc>
        <w:tc>
          <w:tcPr>
            <w:tcW w:w="2065" w:type="dxa"/>
          </w:tcPr>
          <w:p w:rsidR="002235D3" w:rsidRDefault="002235D3" w14:paraId="20B2CEA0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7DA0299F" w14:textId="77777777" w:rsidR="002235D3" w:rsidTr="00FF3119">
        <w:tc>
          <w:tcPr>
            <w:tcW w:w="2515" w:type="dxa"/>
          </w:tcPr>
          <w:p w:rsidR="002235D3" w:rsidRDefault="002235D3" w14:paraId="4A196F97" w14:textId="2A10665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4CDADB68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Mrs. Dana Price</w:t>
            </w:r>
          </w:p>
        </w:tc>
        <w:tc>
          <w:tcPr>
            <w:tcW w:w="2065" w:type="dxa"/>
          </w:tcPr>
          <w:p w:rsidR="002235D3" w:rsidRDefault="002235D3" w14:paraId="031FFFA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4121753" w14:textId="77777777" w:rsidR="002235D3" w:rsidTr="00FF3119">
        <w:tc>
          <w:tcPr>
            <w:tcW w:w="2515" w:type="dxa"/>
          </w:tcPr>
          <w:p w:rsidR="002235D3" w:rsidRDefault="002235D3" w14:paraId="0469A530" w14:textId="523253B8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63F2E68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Mrs. Roni Bolden</w:t>
            </w:r>
          </w:p>
        </w:tc>
        <w:tc>
          <w:tcPr>
            <w:tcW w:w="2065" w:type="dxa"/>
          </w:tcPr>
          <w:p w:rsidR="002235D3" w:rsidRDefault="002235D3" w14:paraId="788366F7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1634FE98" w14:textId="77777777" w:rsidR="002235D3" w:rsidTr="00FF3119">
        <w:tc>
          <w:tcPr>
            <w:tcW w:w="2515" w:type="dxa"/>
          </w:tcPr>
          <w:p w:rsidR="002235D3" w:rsidRDefault="002235D3" w14:paraId="2515C643" w14:textId="6FC2A450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2235D3" w14:paraId="4F63BC86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Ms. Nikkia Tyler</w:t>
            </w:r>
          </w:p>
        </w:tc>
        <w:tc>
          <w:tcPr>
            <w:tcW w:w="2065" w:type="dxa"/>
          </w:tcPr>
          <w:p w:rsidR="002235D3" w:rsidRDefault="002235D3" w14:paraId="404445C2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6ED10219" w14:textId="77777777" w:rsidR="002235D3" w:rsidTr="00FF3119">
        <w:tc>
          <w:tcPr>
            <w:tcW w:w="2515" w:type="dxa"/>
          </w:tcPr>
          <w:p w:rsidR="002235D3" w:rsidRDefault="002235D3" w14:paraId="0A17BBE7" w14:textId="1926958A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2235D3" w14:paraId="4B90469D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Ms. Kristin Hemingway</w:t>
            </w:r>
          </w:p>
        </w:tc>
        <w:tc>
          <w:tcPr>
            <w:tcW w:w="2065" w:type="dxa"/>
          </w:tcPr>
          <w:p w:rsidR="002235D3" w:rsidRDefault="002235D3" w14:paraId="78F1C9A0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Present</w:t>
            </w:r>
          </w:p>
        </w:tc>
      </w:tr>
      <w:tr w14:paraId="07B518D3" w14:textId="77777777" w:rsidR="002235D3" w:rsidTr="00FF3119">
        <w:tc>
          <w:tcPr>
            <w:tcW w:w="2515" w:type="dxa"/>
          </w:tcPr>
          <w:p w:rsidR="002235D3" w:rsidRDefault="002235D3" w14:paraId="634A6667" w14:textId="78438800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2235D3" w14:paraId="384757DB" w14:textId="77777777" w:rsidP="002235D3">
            <w:pPr>
              <w:rPr>
                <w:b/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:rsidR="002235D3" w:rsidRDefault="002235D3" w14:paraId="24024F9E" w14:textId="77777777" w:rsidP="002235D3">
            <w:pPr>
              <w:rPr>
                <w:b/>
                <w:rFonts w:cs="Arial"/>
                <w:sz w:val="24"/>
                <w:szCs w:val="24"/>
              </w:rPr>
            </w:pPr>
          </w:p>
        </w:tc>
      </w:tr>
      <w:tr w14:paraId="67A02EED" w14:textId="77777777" w:rsidR="002235D3" w:rsidTr="00FF3119">
        <w:tc>
          <w:tcPr>
            <w:tcW w:w="2515" w:type="dxa"/>
          </w:tcPr>
          <w:p w:rsidR="002235D3" w:rsidRDefault="002235D3" w14:paraId="49860183" w14:textId="51C56308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2235D3" w14:paraId="34F4D489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Ms. Donna Jenkins</w:t>
            </w:r>
          </w:p>
        </w:tc>
        <w:tc>
          <w:tcPr>
            <w:tcW w:w="2065" w:type="dxa"/>
          </w:tcPr>
          <w:p w:rsidR="002235D3" w:rsidRDefault="002235D3" w14:paraId="2F8A4C5C" w14:textId="77777777" w:rsidP="002235D3">
            <w:pPr>
              <w:rPr>
                <w:b/>
                <w:rFonts w:cs="Arial"/>
                <w:sz w:val="24"/>
                <w:szCs w:val="24"/>
              </w:rPr>
            </w:pPr>
            <w:r>
              <w:rPr>
                <w:b/>
                <w:sz w:val="24"/>
              </w:rPr>
              <w:t>Absent</w:t>
            </w:r>
          </w:p>
        </w:tc>
      </w:tr>
      <w:tr w14:paraId="608482F4" w14:textId="77777777" w:rsidR="002235D3" w:rsidTr="00FF3119">
        <w:tc>
          <w:tcPr>
            <w:tcW w:w="2515" w:type="dxa"/>
          </w:tcPr>
          <w:p w:rsidR="002235D3" w:rsidRDefault="002235D3" w14:paraId="07351B35" w14:textId="1C750DA3" w:rsidP="002235D3">
            <w:pPr>
              <w:rPr>
                <w:b/>
                <w:rFonts w:cs="Arial"/>
                <w:sz w:val="24"/>
                <w:szCs w:val="24"/>
              </w:rPr>
            </w:pPr>
            <w:r w:rsidRPr="00F371DD">
              <w:rPr>
                <w:b/>
                <w:rFonts w:cs="Arial"/>
                <w:sz w:val="24"/>
                <w:szCs w:val="24"/>
              </w:rPr>
              <w:t xml:space="preserve">Student </w:t>
            </w:r>
            <w:r w:rsidRPr="00F371DD">
              <w:rPr>
                <w:i/>
                <w:rFonts w:cs="Arial"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2235D3" w:rsidRDefault="002235D3" w14:paraId="1B618351" w14:textId="77777777" w:rsidP="002235D3">
            <w:pPr>
              <w:rPr>
                <w:b/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:rsidR="002235D3" w:rsidRDefault="002235D3" w14:paraId="06F783B6" w14:textId="77777777" w:rsidP="002235D3">
            <w:pPr>
              <w:rPr>
                <w:b/>
                <w:rFonts w:cs="Arial"/>
                <w:sz w:val="24"/>
                <w:szCs w:val="24"/>
              </w:rPr>
            </w:pPr>
          </w:p>
        </w:tc>
      </w:tr>
    </w:tbl>
    <w:p w:rsidR="00FC2F51" w:rsidRDefault="00FC2F51" w14:paraId="61ABEEAA" w14:textId="77777777" w:rsidP="00FC2F51" w:rsidRPr="00FC2F51">
      <w:pPr>
        <w:rPr>
          <w:b/>
          <w:rFonts w:cs="Arial"/>
          <w:sz w:val="24"/>
          <w:szCs w:val="24"/>
        </w:rPr>
      </w:pPr>
    </w:p>
    <w:p w:rsidR="009A3327" w:rsidRDefault="009A3327" w14:paraId="387E44CE" w14:textId="0B3491CD" w:rsidP="009A3327" w:rsidRPr="00484306">
      <w:pPr>
        <w:rPr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Quorum Established: </w:t>
      </w:r>
      <w:r w:rsidRPr="00484306">
        <w:rPr>
          <w:color w:val="0083A9"/>
          <w:rFonts w:cs="Arial"/>
          <w:sz w:val="24"/>
          <w:szCs w:val="24"/>
        </w:rPr>
        <w:t>Yes</w:t>
      </w:r>
    </w:p>
    <w:p w:rsidR="009A3327" w:rsidRDefault="009A3327" w14:paraId="4C2C0D1A" w14:textId="634E1070" w:rsidP="0024684D">
      <w:pPr>
        <w:pStyle w:val="ListParagraph"/>
        <w:numPr>
          <w:ilvl w:val="0"/>
          <w:numId w:val="3"/>
        </w:numPr>
        <w:ind w:left="630"/>
        <w:ind w:hanging="63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Action Items</w:t>
      </w:r>
      <w:r w:rsidR="008C5487">
        <w:rPr>
          <w:b/>
          <w:rFonts w:cs="Arial"/>
          <w:sz w:val="24"/>
          <w:szCs w:val="24"/>
        </w:rPr>
        <w:t xml:space="preserve"> </w:t>
      </w:r>
      <w:r w:rsidR="008C5487" w:rsidRPr="008C5487">
        <w:rPr>
          <w:i/>
          <w:color w:val="0083A9"/>
          <w:rFonts w:cs="Arial"/>
          <w:sz w:val="24"/>
          <w:szCs w:val="24"/>
        </w:rPr>
      </w:r>
    </w:p>
    <w:p w:rsidR="0024684D" w:rsidRDefault="0024684D" w14:paraId="2D36A81F" w14:textId="53CD7319" w:rsidP="0024684D" w:rsidRPr="00484306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color w:val="0083A9"/>
          <w:rFonts w:cs="Arial"/>
          <w:sz w:val="24"/>
          <w:szCs w:val="24"/>
        </w:rPr>
        <w:t>K.Hemingway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color w:val="0083A9"/>
          <w:rFonts w:cs="Arial"/>
          <w:sz w:val="24"/>
          <w:szCs w:val="24"/>
        </w:rPr>
        <w:t>D. Price</w:t>
      </w:r>
    </w:p>
    <w:p w:rsidR="0024684D" w:rsidRDefault="0024684D" w14:paraId="74F0E149" w14:textId="0BAA929F" w:rsidP="0024684D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7</w:t>
      </w:r>
    </w:p>
    <w:p w:rsidR="0024684D" w:rsidRDefault="0024684D" w14:paraId="57FFA089" w14:textId="29C7968F" w:rsidP="0024684D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None</w:t>
      </w:r>
    </w:p>
    <w:p w:rsidR="0024684D" w:rsidRDefault="0024684D" w14:paraId="0BC56146" w14:textId="68E7B9A6" w:rsidP="0024684D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None</w:t>
      </w:r>
    </w:p>
    <w:p w:rsidR="0024684D" w:rsidRDefault="0024684D" w14:paraId="188EEB54" w14:textId="63B7A022" w:rsidP="0024684D" w:rsidRPr="00484306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Passes</w:t>
      </w:r>
    </w:p>
    <w:p w:rsidR="00484306" w:rsidRDefault="0024684D" w14:paraId="179DEB03" w14:textId="4163C5FC" w:rsidP="00484306" w:rsidRPr="00484306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Approval of Previous Minutes</w:t>
      </w:r>
      <w:r w:rsidR="00484306" w:rsidRPr="00484306">
        <w:rPr>
          <w:b/>
          <w:rFonts w:cs="Arial"/>
          <w:sz w:val="24"/>
          <w:szCs w:val="24"/>
        </w:rPr>
        <w:t xml:space="preserve">: </w:t>
      </w:r>
      <w:r w:rsidR="00484306">
        <w:rPr>
          <w:i/>
          <w:rFonts w:cs="Arial"/>
          <w:sz w:val="24"/>
          <w:szCs w:val="24"/>
        </w:rPr>
        <w:t>List am</w:t>
      </w:r>
      <w:r w:rsidR="00484306" w:rsidRPr="00484306">
        <w:rPr>
          <w:i/>
          <w:rFonts w:cs="Arial"/>
          <w:sz w:val="24"/>
          <w:szCs w:val="24"/>
        </w:rPr>
        <w:t>endments to the minutes:</w:t>
      </w:r>
    </w:p>
    <w:p w:rsidR="00484306" w:rsidRDefault="00484306" w14:paraId="40FD1DA5" w14:textId="08F37BEB" w:rsidP="00484306" w:rsidRPr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color w:val="0083A9"/>
          <w:rFonts w:cs="Arial"/>
          <w:sz w:val="24"/>
          <w:szCs w:val="24"/>
        </w:rPr>
        <w:t>K. Hemingway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color w:val="0083A9"/>
          <w:rFonts w:cs="Arial"/>
          <w:sz w:val="24"/>
          <w:szCs w:val="24"/>
        </w:rPr>
        <w:t>D. Price</w:t>
      </w:r>
    </w:p>
    <w:p w:rsidR="00484306" w:rsidRDefault="00484306" w14:paraId="49671284" w14:textId="1CC9FD02" w:rsidP="00484306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7</w:t>
      </w:r>
    </w:p>
    <w:p w:rsidR="00484306" w:rsidRDefault="00484306" w14:paraId="123E280D" w14:textId="0BFBF831" w:rsidP="00484306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None</w:t>
      </w:r>
    </w:p>
    <w:p w:rsidR="00484306" w:rsidRDefault="00484306" w14:paraId="759322E2" w14:textId="5C6D27B2" w:rsidP="00484306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None</w:t>
      </w:r>
    </w:p>
    <w:p w:rsidR="00FF3119" w:rsidRDefault="00484306" w14:paraId="28AE1FBB" w14:textId="104E6AC3" w:rsidP="00484306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Passes</w:t>
      </w:r>
    </w:p>
    <w:p w:rsidR="00FF3119" w:rsidRDefault="00FF3119" w14:paraId="2B6279C8" w14:textId="77777777">
      <w:pPr>
        <w:rPr>
          <w:color w:val="0083A9"/>
          <w:rFonts w:cs="Arial"/>
          <w:sz w:val="24"/>
          <w:szCs w:val="24"/>
        </w:rPr>
      </w:pPr>
      <w:r>
        <w:rPr>
          <w:color w:val="0083A9"/>
          <w:rFonts w:cs="Arial"/>
          <w:sz w:val="24"/>
          <w:szCs w:val="24"/>
        </w:rPr>
        <w:br w:type="page"/>
      </w:r>
    </w:p>
    <w:p w:rsidR="007A3BDA" w:rsidRDefault="000246DC" w14:paraId="0DA81A84" w14:textId="3626998D" w:rsidP="007A3BDA">
      <w:pPr>
        <w:pStyle w:val="ListParagraph"/>
        <w:numPr>
          <w:ilvl w:val="1"/>
          <w:numId w:val="3"/>
        </w:numPr>
        <w:ind w:left="1350"/>
        <w:ind w:hanging="720"/>
        <w:rPr>
          <w:b/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>Action Item 1:</w:t>
        <w:lastRenderedPageBreak/>
      </w:r>
      <w:r w:rsidR="007A3BDA" w:rsidRPr="00511581">
        <w:rPr>
          <w:b/>
          <w:rFonts w:cs="Arial"/>
          <w:sz w:val="24"/>
          <w:szCs w:val="24"/>
        </w:rPr>
        <w:t xml:space="preserve"> </w:t>
      </w:r>
      <w:r w:rsidR="00F27C09">
        <w:rPr>
          <w:b/>
          <w:rFonts w:cs="Arial"/>
          <w:sz w:val="24"/>
          <w:szCs w:val="24"/>
        </w:rPr>
        <w:t>Motion:</w:t>
      </w:r>
    </w:p>
    <w:p w:rsidR="00F27C09" w:rsidRDefault="00F27C09" w14:paraId="2D0C6897" w14:textId="7F96375F" w:rsidP="00F27C09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color w:val="0083A9"/>
          <w:rFonts w:cs="Arial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color w:val="0083A9"/>
          <w:rFonts w:cs="Arial"/>
          <w:sz w:val="24"/>
          <w:szCs w:val="24"/>
        </w:rPr>
        <w:t>[Insert Name]</w:t>
      </w:r>
    </w:p>
    <w:p w:rsidR="00F27C09" w:rsidRDefault="00F27C09" w14:paraId="00A938D2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:rsidR="00F27C09" w:rsidRDefault="00F27C09" w14:paraId="76F57FDE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:rsidR="00F27C09" w:rsidRDefault="00F27C09" w14:paraId="40D7414E" w14:textId="3BCF3EFD" w:rsidP="00F27C09">
      <w:pPr>
        <w:pStyle w:val="ListParagraph"/>
        <w:ind w:left="1350"/>
        <w:rPr>
          <w:color w:val="D47B22"/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</w:p>
    <w:p w:rsidR="00F27C09" w:rsidRDefault="00F27C09" w14:paraId="18B04FF9" w14:textId="663AAD2E" w:rsidP="00F27C09" w:rsidRPr="00511581">
      <w:pPr>
        <w:pStyle w:val="ListParagraph"/>
        <w:ind w:left="1350"/>
        <w:rPr>
          <w:b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[Passes/Fails]</w:t>
      </w:r>
    </w:p>
    <w:p w:rsidR="00F27C09" w:rsidRDefault="00F27C09" w14:paraId="4D94DC15" w14:textId="31520119" w:rsidP="00F27C09">
      <w:pPr>
        <w:pStyle w:val="ListParagraph"/>
        <w:numPr>
          <w:ilvl w:val="1"/>
          <w:numId w:val="3"/>
        </w:numPr>
        <w:ind w:left="1350"/>
        <w:ind w:hanging="720"/>
        <w:rPr>
          <w:b/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 xml:space="preserve">Action Item </w:t>
      </w:r>
      <w:r>
        <w:rPr>
          <w:b/>
          <w:rFonts w:cs="Arial"/>
          <w:sz w:val="24"/>
          <w:szCs w:val="24"/>
        </w:rPr>
        <w:t>2</w:t>
      </w:r>
      <w:r>
        <w:rPr>
          <w:b/>
          <w:rFonts w:cs="Arial"/>
          <w:sz w:val="24"/>
          <w:szCs w:val="24"/>
        </w:rPr>
        <w:t>:</w:t>
      </w:r>
      <w:r w:rsidRPr="00511581">
        <w:rPr>
          <w:b/>
          <w:rFonts w:cs="Arial"/>
          <w:sz w:val="24"/>
          <w:szCs w:val="24"/>
        </w:rPr>
        <w:t xml:space="preserve"> </w:t>
      </w:r>
      <w:r>
        <w:rPr>
          <w:b/>
          <w:rFonts w:cs="Arial"/>
          <w:sz w:val="24"/>
          <w:szCs w:val="24"/>
        </w:rPr>
        <w:t>Motion: 6th Meeting Added March 30, 2022 at 3:15pm</w:t>
      </w:r>
    </w:p>
    <w:p w:rsidR="00F27C09" w:rsidRDefault="00F27C09" w14:paraId="62CBE89E" w14:textId="77777777" w:rsidP="00F27C09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color w:val="0083A9"/>
          <w:rFonts w:cs="Arial"/>
          <w:sz w:val="24"/>
          <w:szCs w:val="24"/>
        </w:rPr>
        <w:t>K. Hemingway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color w:val="0083A9"/>
          <w:rFonts w:cs="Arial"/>
          <w:sz w:val="24"/>
          <w:szCs w:val="24"/>
        </w:rPr>
        <w:t>D. Price</w:t>
      </w:r>
    </w:p>
    <w:p w:rsidR="00F27C09" w:rsidRDefault="00F27C09" w14:paraId="43A7F12E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All</w:t>
      </w:r>
    </w:p>
    <w:p w:rsidR="00F27C09" w:rsidRDefault="00F27C09" w14:paraId="1CDC4E40" w14:textId="77777777" w:rsidP="00F27C09" w:rsidRPr="008C548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None</w:t>
      </w:r>
    </w:p>
    <w:p w:rsidR="00F27C09" w:rsidRDefault="00F27C09" w14:paraId="4AB2AD3D" w14:textId="77777777" w:rsidP="00F27C09">
      <w:pPr>
        <w:pStyle w:val="ListParagraph"/>
        <w:ind w:left="1350"/>
        <w:rPr>
          <w:color w:val="D47B22"/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 xml:space="preserve">Members Abstaining: </w:t>
      </w:r>
      <w:r>
        <w:rPr>
          <w:color w:val="000000"/>
          <w:sz w:val="24"/>
        </w:rPr>
        <w:t>None</w:t>
      </w:r>
    </w:p>
    <w:p w:rsidR="00F27C09" w:rsidRDefault="00F27C09" w14:paraId="43ACDBA5" w14:textId="6B42B1A3" w:rsidP="00F27C09">
      <w:pPr>
        <w:pStyle w:val="ListParagraph"/>
        <w:ind w:left="135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Passes</w:t>
      </w:r>
    </w:p>
    <w:p w:rsidR="00F27C09" w:rsidRDefault="00F27C09" w14:paraId="78A5A2E3" w14:textId="77777777" w:rsidP="00F27C09" w:rsidRPr="00511581">
      <w:pPr>
        <w:pStyle w:val="ListParagraph"/>
        <w:ind w:left="1350"/>
        <w:rPr>
          <w:b/>
          <w:rFonts w:cs="Arial"/>
          <w:sz w:val="24"/>
          <w:szCs w:val="24"/>
        </w:rPr>
      </w:pPr>
    </w:p>
    <w:p w:rsidR="00484306" w:rsidRDefault="00484306" w14:paraId="09DAD0C6" w14:textId="56FC9ED5" w:rsidP="00484306" w:rsidRPr="00484306">
      <w:pPr>
        <w:pStyle w:val="ListParagraph"/>
        <w:numPr>
          <w:ilvl w:val="0"/>
          <w:numId w:val="3"/>
        </w:numPr>
        <w:ind w:left="630"/>
        <w:ind w:hanging="63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>Discussion Items</w:t>
      </w:r>
      <w:r w:rsidR="004F19E6">
        <w:rPr>
          <w:b/>
          <w:rFonts w:cs="Arial"/>
          <w:sz w:val="24"/>
          <w:szCs w:val="24"/>
        </w:rPr>
        <w:t xml:space="preserve"> </w:t>
      </w:r>
      <w:r w:rsidR="004F19E6" w:rsidRPr="008C5487">
        <w:rPr>
          <w:i/>
          <w:color w:val="0083A9"/>
          <w:rFonts w:cs="Arial"/>
          <w:sz w:val="24"/>
          <w:szCs w:val="24"/>
        </w:rPr>
      </w:r>
    </w:p>
    <w:p w:rsidR="00484306" w:rsidRDefault="00484306" w14:paraId="3E2A9988" w14:textId="42CB5AED" w:rsidP="00484306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 w:rsidRPr="008C5487">
        <w:rPr>
          <w:b/>
          <w:rFonts w:cs="Arial"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 MAP Growth Achievement Level Predictions by Grade/ Each grade level showed overall growth from Fall to Winter. Thus having some of the largest growth in the S. Atlanta cluster.</w:t>
      </w:r>
      <w:proofErr w:type="gramStart"/>
      <w:proofErr w:type="gramEnd"/>
    </w:p>
    <w:p w:rsidR="008C5487" w:rsidRDefault="008C5487" w14:paraId="7A3A96A7" w14:textId="0566D53B" w:rsidP="008C5487" w:rsidRPr="00F27C09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 w:rsidRPr="008C5487">
        <w:rPr>
          <w:b/>
          <w:rFonts w:cs="Arial"/>
          <w:sz w:val="24"/>
          <w:szCs w:val="24"/>
        </w:rPr>
        <w:t xml:space="preserve">Discussion Item </w:t>
      </w:r>
      <w:r>
        <w:rPr>
          <w:b/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>
        <w:rPr>
          <w:color w:val="000000"/>
          <w:sz w:val="24"/>
        </w:rPr>
        <w:t xml:space="preserve"> </w:t>
      </w:r>
      <w:r w:rsidRPr="008C5487">
        <w:rPr>
          <w:color w:val="000000"/>
          <w:rFonts w:cs="Arial"/>
          <w:sz w:val="24"/>
          <w:szCs w:val="24"/>
        </w:rPr>
        <w:t>Principal shared ACES review presentation. Each principal had to share data presentation with Associate Superintendent.</w:t>
      </w:r>
      <w:proofErr w:type="gramStart"/>
      <w:proofErr w:type="gramEnd"/>
    </w:p>
    <w:p>
      <w:pPr>
        <w:pStyle w:val="ListParagraph"/>
        <w:ind w:left="1350"/>
        <w:ind w:hanging="720"/>
        <w:rPr>
          <w:b/>
        </w:rPr>
      </w:pPr>
      <w:r>
        <w:rPr>
          <w:b/>
          <w:sz w:val="24"/>
        </w:rPr>
        <w:t>Discussion Item 3:</w:t>
      </w:r>
      <w:r>
        <w:rPr>
          <w:b w:val="0"/>
          <w:sz w:val="24"/>
        </w:rPr>
        <w:t xml:space="preserve"> Budget Presentation. Principal discusses the decline of enrollment and how it affects the budget for the upcoming school year. School will receive additional funding through CARES Act.</w:t>
      </w:r>
    </w:p>
    <w:p w:rsidR="008C5487" w:rsidRDefault="008C5487" w14:paraId="49BFC455" w14:textId="1B0B6D6A" w:rsidP="008C5487" w:rsidRPr="004F19E6">
      <w:pPr>
        <w:pStyle w:val="ListParagraph"/>
        <w:numPr>
          <w:ilvl w:val="0"/>
          <w:numId w:val="3"/>
        </w:numPr>
        <w:ind w:left="630"/>
        <w:rPr>
          <w:b/>
          <w:rFonts w:cs="Arial"/>
          <w:sz w:val="24"/>
          <w:szCs w:val="24"/>
        </w:rPr>
      </w:pPr>
      <w:r w:rsidRPr="008C5487">
        <w:rPr>
          <w:b/>
          <w:rFonts w:cs="Arial"/>
          <w:sz w:val="24"/>
          <w:szCs w:val="24"/>
        </w:rPr>
        <w:t>Information Items</w:t>
      </w:r>
      <w:r w:rsidR="004F19E6">
        <w:rPr>
          <w:b/>
          <w:rFonts w:cs="Arial"/>
          <w:sz w:val="24"/>
          <w:szCs w:val="24"/>
        </w:rPr>
        <w:t xml:space="preserve"> </w:t>
      </w:r>
      <w:r w:rsidR="004F19E6" w:rsidRPr="008C5487">
        <w:rPr>
          <w:i/>
          <w:color w:val="0083A9"/>
          <w:rFonts w:cs="Arial"/>
          <w:sz w:val="24"/>
          <w:szCs w:val="24"/>
        </w:rPr>
      </w:r>
    </w:p>
    <w:p w:rsidR="004F19E6" w:rsidRDefault="004F19E6" w14:paraId="01884286" w14:textId="49C93745" w:rsidP="004F19E6" w:rsidRPr="004F19E6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 xml:space="preserve">Principal’s Report </w:t>
      </w:r>
      <w:r w:rsidRPr="008C5487">
        <w:rPr>
          <w:color w:val="0083A9"/>
          <w:rFonts w:cs="Arial"/>
          <w:sz w:val="24"/>
          <w:szCs w:val="24"/>
        </w:rPr>
        <w:t>Budget Report, Covid-19 surveillance Testing twice a week with no positive cases. Vaccination Event. School Partnership hoping to increase.</w:t>
      </w:r>
      <w:proofErr w:type="gramStart"/>
      <w:proofErr w:type="gramEnd"/>
    </w:p>
    <w:p w:rsidR="004F19E6" w:rsidRDefault="002E661E" w14:paraId="475A3DAA" w14:textId="37ED61C9" w:rsidP="004F19E6" w:rsidRPr="00F27C09">
      <w:pPr>
        <w:pStyle w:val="ListParagraph"/>
        <w:numPr>
          <w:ilvl w:val="1"/>
          <w:numId w:val="3"/>
        </w:numPr>
        <w:ind w:left="1350"/>
        <w:ind w:hanging="720"/>
        <w:rPr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 xml:space="preserve">Information Item 2 </w:t>
      </w:r>
      <w:r w:rsidRPr="008C5487">
        <w:rPr>
          <w:color w:val="0083A9"/>
          <w:rFonts w:cs="Arial"/>
          <w:sz w:val="24"/>
          <w:szCs w:val="24"/>
        </w:rPr>
        <w:t xml:space="preserve">[Add </w:t>
      </w:r>
      <w:proofErr w:type="gramStart"/>
      <w:r w:rsidRPr="008C5487">
        <w:rPr>
          <w:color w:val="0083A9"/>
          <w:rFonts w:cs="Arial"/>
          <w:sz w:val="24"/>
          <w:szCs w:val="24"/>
        </w:rPr>
        <w:t>brief summary</w:t>
      </w:r>
      <w:proofErr w:type="gramEnd"/>
      <w:r w:rsidRPr="008C5487">
        <w:rPr>
          <w:color w:val="0083A9"/>
          <w:rFonts w:cs="Arial"/>
          <w:sz w:val="24"/>
          <w:szCs w:val="24"/>
        </w:rPr>
        <w:t xml:space="preserve"> of the</w:t>
      </w:r>
      <w:r>
        <w:rPr>
          <w:color w:val="0083A9"/>
          <w:rFonts w:cs="Arial"/>
          <w:sz w:val="24"/>
          <w:szCs w:val="24"/>
        </w:rPr>
        <w:t xml:space="preserve"> item and any resulting discussion</w:t>
      </w:r>
      <w:r w:rsidRPr="008C5487">
        <w:rPr>
          <w:color w:val="0083A9"/>
          <w:rFonts w:cs="Arial"/>
          <w:sz w:val="24"/>
          <w:szCs w:val="24"/>
        </w:rPr>
        <w:t>]</w:t>
      </w:r>
    </w:p>
    <w:p w:rsidR="00F27C09" w:rsidRDefault="00F27C09" w14:paraId="28CD1D49" w14:textId="77777777" w:rsidP="00F27C09" w:rsidRPr="002E661E">
      <w:pPr>
        <w:pStyle w:val="ListParagraph"/>
        <w:ind w:left="1350"/>
        <w:rPr>
          <w:rFonts w:cs="Arial"/>
          <w:sz w:val="24"/>
          <w:szCs w:val="24"/>
        </w:rPr>
      </w:pPr>
    </w:p>
    <w:p w:rsidR="002E661E" w:rsidRDefault="002E661E" w14:paraId="7D87096B" w14:textId="5FE93503" w:rsidP="002E661E" w:rsidRPr="00F27C09">
      <w:pPr>
        <w:pStyle w:val="ListParagraph"/>
        <w:numPr>
          <w:ilvl w:val="0"/>
          <w:numId w:val="3"/>
        </w:numPr>
        <w:ind w:left="630"/>
        <w:rPr>
          <w:b/>
          <w:rFonts w:cs="Arial"/>
          <w:sz w:val="24"/>
          <w:szCs w:val="24"/>
        </w:rPr>
      </w:pPr>
      <w:r w:rsidRPr="002E661E">
        <w:rPr>
          <w:b/>
          <w:rFonts w:cs="Arial"/>
          <w:sz w:val="24"/>
          <w:szCs w:val="24"/>
        </w:rPr>
        <w:t>Announcements</w:t>
      </w:r>
      <w:r>
        <w:rPr>
          <w:b/>
          <w:rFonts w:cs="Arial"/>
          <w:sz w:val="24"/>
          <w:szCs w:val="24"/>
        </w:rPr>
        <w:t xml:space="preserve"> </w:t>
      </w:r>
      <w:r w:rsidRPr="008C5487">
        <w:rPr>
          <w:color w:val="0083A9"/>
          <w:rFonts w:cs="Arial"/>
          <w:sz w:val="24"/>
          <w:szCs w:val="24"/>
        </w:rPr>
        <w:t>Please complete GO Team training</w:t>
      </w:r>
      <w:proofErr w:type="gramStart"/>
      <w:proofErr w:type="gramEnd"/>
    </w:p>
    <w:p w:rsidR="00F27C09" w:rsidRDefault="00F27C09" w14:paraId="10A39679" w14:textId="77777777" w:rsidP="00F27C09" w:rsidRPr="002E661E">
      <w:pPr>
        <w:pStyle w:val="ListParagraph"/>
        <w:ind w:left="630"/>
        <w:rPr>
          <w:b/>
          <w:rFonts w:cs="Arial"/>
          <w:sz w:val="24"/>
          <w:szCs w:val="24"/>
        </w:rPr>
      </w:pPr>
    </w:p>
    <w:p w:rsidR="00111306" w:rsidRDefault="002E661E" w14:paraId="7A517EBA" w14:textId="7FCF46B9" w:rsidP="00111306">
      <w:pPr>
        <w:pStyle w:val="ListParagraph"/>
        <w:numPr>
          <w:ilvl w:val="0"/>
          <w:numId w:val="3"/>
        </w:numPr>
        <w:ind w:left="630"/>
        <w:rPr>
          <w:b/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>Adjou</w:t>
      </w:r>
      <w:r w:rsidR="00111306">
        <w:rPr>
          <w:b/>
          <w:rFonts w:cs="Arial"/>
          <w:sz w:val="24"/>
          <w:szCs w:val="24"/>
        </w:rPr>
        <w:t>r</w:t>
      </w:r>
      <w:r>
        <w:rPr>
          <w:b/>
          <w:rFonts w:cs="Arial"/>
          <w:sz w:val="24"/>
          <w:szCs w:val="24"/>
        </w:rPr>
        <w:t>nmen</w:t>
      </w:r>
      <w:r w:rsidR="00111306">
        <w:rPr>
          <w:b/>
          <w:rFonts w:cs="Arial"/>
          <w:sz w:val="24"/>
          <w:szCs w:val="24"/>
        </w:rPr>
        <w:t>t</w:t>
      </w:r>
    </w:p>
    <w:p w:rsidR="00111306" w:rsidRDefault="00111306" w14:paraId="1D1D6C3D" w14:textId="77777777" w:rsidP="00111306" w:rsidRPr="00484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color w:val="0083A9"/>
          <w:rFonts w:cs="Arial"/>
          <w:sz w:val="24"/>
          <w:szCs w:val="24"/>
        </w:rPr>
        <w:t>K. Hemingway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color w:val="0083A9"/>
          <w:rFonts w:cs="Arial"/>
          <w:sz w:val="24"/>
          <w:szCs w:val="24"/>
        </w:rPr>
        <w:t>D. Price</w:t>
      </w:r>
    </w:p>
    <w:p w:rsidR="00111306" w:rsidRDefault="00111306" w14:paraId="0CCE215A" w14:textId="77777777" w:rsidP="00111306" w:rsidRPr="008C548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All</w:t>
      </w:r>
    </w:p>
    <w:p w:rsidR="00111306" w:rsidRDefault="00111306" w14:paraId="5AE22E38" w14:textId="77777777" w:rsidP="00111306" w:rsidRPr="008C548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None</w:t>
      </w:r>
    </w:p>
    <w:p w:rsidR="00111306" w:rsidRDefault="00111306" w14:paraId="321400D9" w14:textId="77777777" w:rsidP="00111306" w:rsidRPr="008C548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color w:val="D47B22"/>
          <w:rFonts w:cs="Arial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None</w:t>
      </w:r>
    </w:p>
    <w:p w:rsidR="00CC08A3" w:rsidRDefault="00111306" w14:paraId="437599F6" w14:textId="77777777" w:rsidP="00CC08A3">
      <w:pPr>
        <w:pStyle w:val="ListParagraph"/>
        <w:ind w:left="1080"/>
        <w:rPr>
          <w:color w:val="0083A9"/>
          <w:rFonts w:cs="Arial"/>
          <w:sz w:val="24"/>
          <w:szCs w:val="24"/>
        </w:rPr>
      </w:pPr>
      <w:r w:rsidRPr="00484306">
        <w:rPr>
          <w:b/>
          <w:rFonts w:cs="Arial"/>
          <w:sz w:val="24"/>
          <w:szCs w:val="24"/>
        </w:rPr>
        <w:t xml:space="preserve">Motion </w:t>
      </w:r>
      <w:r w:rsidRPr="00484306">
        <w:rPr>
          <w:color w:val="0083A9"/>
          <w:rFonts w:cs="Arial"/>
          <w:sz w:val="24"/>
          <w:szCs w:val="24"/>
        </w:rPr>
        <w:t>Passes</w:t>
      </w:r>
    </w:p>
    <w:p w:rsidR="00111306" w:rsidRDefault="00111306" w14:paraId="0B73AACA" w14:textId="79486B39" w:rsidP="00CC08A3">
      <w:pPr>
        <w:rPr>
          <w:color w:val="0083A9"/>
          <w:rFonts w:cs="Arial"/>
          <w:sz w:val="24"/>
          <w:szCs w:val="24"/>
        </w:rPr>
      </w:pPr>
      <w:r w:rsidRPr="00CC08A3">
        <w:rPr>
          <w:b/>
          <w:rFonts w:cs="Arial"/>
          <w:sz w:val="24"/>
          <w:szCs w:val="24"/>
        </w:rPr>
        <w:t>ADJOURNED AT 4:13pm</w:t>
      </w:r>
    </w:p>
    <w:p w:rsidR="00737887" w:rsidRDefault="00A7127C" w14:paraId="6558A30D" w14:textId="438691CC" w:rsidP="004A1DCA" w:rsidRPr="00A7127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37887" w:rsidRDefault="00737887" w14:paraId="4396A784" w14:textId="45C1670E" w:rsidP="004A1DCA" w:rsidRPr="00901E1B">
      <w:pPr>
        <w:spacing w:after="0"/>
        <w:rPr>
          <w:rFonts w:cs="Arial"/>
          <w:sz w:val="24"/>
          <w:szCs w:val="24"/>
        </w:rPr>
      </w:pPr>
      <w:r w:rsidRPr="001B2FA5">
        <w:rPr>
          <w:b/>
          <w:rFonts w:cs="Arial"/>
          <w:sz w:val="24"/>
          <w:szCs w:val="24"/>
        </w:rPr>
        <w:t>Minutes Taken By</w:t>
      </w:r>
      <w:r w:rsidR="001B2FA5" w:rsidRPr="001B2FA5">
        <w:rPr>
          <w:b/>
          <w:rFonts w:cs="Arial"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color w:val="0083A9"/>
          <w:rFonts w:cs="Arial"/>
          <w:sz w:val="24"/>
          <w:szCs w:val="24"/>
        </w:rPr>
        <w:t>Nakita Hammond</w:t>
      </w:r>
    </w:p>
    <w:p w:rsidR="00DD1E90" w:rsidRDefault="00DD1E90" w14:paraId="3DD8F4AD" w14:textId="2CA107C9" w:rsidP="004A1DCA" w:rsidRPr="00901E1B">
      <w:pPr>
        <w:spacing w:after="0"/>
        <w:rPr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color w:val="0083A9"/>
          <w:rFonts w:cs="Arial"/>
          <w:sz w:val="24"/>
          <w:szCs w:val="24"/>
        </w:rPr>
        <w:t>Secretary</w:t>
      </w:r>
    </w:p>
    <w:p w:rsidR="00DD1E90" w:rsidRDefault="00DD1E90" w14:paraId="0BC41E51" w14:textId="592C4949" w:rsidP="004A1DCA" w:rsidRPr="00901E1B">
      <w:pPr>
        <w:spacing w:after="0"/>
        <w:rPr>
          <w:rFonts w:cs="Arial"/>
          <w:sz w:val="24"/>
          <w:szCs w:val="24"/>
        </w:rPr>
      </w:pPr>
      <w:r>
        <w:rPr>
          <w:b/>
          <w:rFonts w:cs="Arial"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2/9/2022</w:t>
      </w:r>
    </w:p>
    <w:sectPr w:rsidR="00DD1E90" w:rsidRPr="00901E1B" w:rsidSect="004E7CC2">
      <w:docGrid w:linePitch="360"/>
      <w:headerReference r:id="rId10" w:type="default"/>
      <w:footerReference r:id="rId11" w:type="default"/>
      <w:pgSz w:w="12240" w:h="15840"/>
      <w:pgMar w:left="1440" w:right="1440" w:top="1440" w:bottom="1440" w:header="720" w:footer="720" w:gutter="0"/>
      <w:pgBorders w:offsetFrom="page">
        <w:bottom w:val="thickThinMediumGap" w:sz="48" w:color="D47B22" w:space="24" w:themeColor="accent2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D6FE" w14:textId="77777777" w:rsidR="0094664C" w:rsidRDefault="0094664C" w:rsidP="00333C97">
      <w:pPr>
        <w:spacing w:after="0" w:line="240" w:lineRule="auto"/>
      </w:pPr>
      <w:r>
        <w:separator/>
      </w:r>
    </w:p>
  </w:endnote>
  <w:endnote w:type="continuationSeparator" w:id="0">
    <w:p w14:paraId="2B8B26C5" w14:textId="77777777" w:rsidR="0094664C" w:rsidRDefault="0094664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0894EF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246DC">
      <w:rPr>
        <w:noProof/>
        <w:sz w:val="18"/>
        <w:szCs w:val="18"/>
      </w:rPr>
      <w:t>7/27/2020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5FC7A" w14:textId="77777777" w:rsidR="0094664C" w:rsidRDefault="0094664C" w:rsidP="00333C97">
      <w:pPr>
        <w:spacing w:after="0" w:line="240" w:lineRule="auto"/>
      </w:pPr>
      <w:r>
        <w:separator/>
      </w:r>
    </w:p>
  </w:footnote>
  <w:footnote w:type="continuationSeparator" w:id="0">
    <w:p w14:paraId="58827A55" w14:textId="77777777" w:rsidR="0094664C" w:rsidRDefault="0094664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33053D3"/>
    <w:tmpl w:val="090207AE"/>
    <w:lvl w:ilvl="0" w:tplc="5BE4BA78">
      <w:numFmt w:val="lowerLetter"/>
      <w:lvlText w:val="%1."/>
      <w:start w:val="1"/>
      <w:rPr>
        <w:rFonts w:hint="default"/>
      </w:rPr>
      <w:pPr>
        <w:ind w:left="1080"/>
        <w:ind w:hanging="360"/>
      </w:pPr>
      <w:lvlJc w:val="left"/>
    </w:lvl>
    <w:lvl w:ilvl="1" w:tplc="04090019">
      <w:numFmt w:val="lowerLetter"/>
      <w:lvlText w:val="%2."/>
      <w:start w:val="1"/>
      <w:pPr>
        <w:ind w:left="1800"/>
        <w:ind w:hanging="360"/>
      </w:pPr>
      <w:lvlJc w:val="left"/>
    </w:lvl>
    <w:lvl w:ilvl="2" w:tplc="04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">
    <w:multiLevelType w:val="hybridMultilevel"/>
    <w:nsid w:val="530C295A"/>
    <w:tmpl w:val="26EC849A"/>
    <w:lvl w:ilvl="0" w:tplc="2ACE7622">
      <w:numFmt w:val="upperRoman"/>
      <w:lvlText w:val="%1."/>
      <w:start w:val="1"/>
      <w:rPr>
        <w:b/>
        <w:i w:val="0"/>
        <w:color w:val="D47B22"/>
        <w:rFonts w:hint="default"/>
      </w:rPr>
      <w:pPr>
        <w:ind w:left="1080"/>
        <w:ind w:hanging="720"/>
      </w:pPr>
      <w:lvlJc w:val="left"/>
    </w:lvl>
    <w:lvl w:ilvl="1" w:tplc="9446E08C">
      <w:numFmt w:val="lowerLetter"/>
      <w:lvlText w:val="%2."/>
      <w:start w:val="1"/>
      <w:rPr>
        <w:b w:val="0"/>
        <w:color w:val="auto"/>
      </w:rPr>
      <w:pPr>
        <w:ind w:left="1440"/>
        <w:ind w:hanging="360"/>
      </w:pPr>
      <w:lvlJc w:val="left"/>
    </w:lvl>
    <w:lvl w:ilvl="2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6C566E0C"/>
    <w:tmpl w:val="4B7A0884"/>
    <w:lvl w:ilvl="0" w:tplc="E55ED948">
      <w:numFmt w:val="lowerLetter"/>
      <w:lvlText w:val="%1."/>
      <w:start w:val="1"/>
      <w:rPr>
        <w:rFonts w:hint="default"/>
      </w:rPr>
      <w:pPr>
        <w:ind w:left="1080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0"/>
  </w:num>
  <w:num w:numId="3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24684D"/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cs="Segoe UI" w:hAnsi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/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Jacobi, Diane</cp:lastModifiedBy>
  <cp:revision>16</cp:revision>
  <cp:lastPrinted>2018-07-16T20:23:00Z</cp:lastPrinted>
  <dcterms:created xsi:type="dcterms:W3CDTF">2018-07-12T21:28:00Z</dcterms:created>
  <dcterms:modified xsi:type="dcterms:W3CDTF">2020-07-27T16:42:00Z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